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327" w:rsidRDefault="00F96327" w:rsidP="00F96327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1504950" cy="1762125"/>
            <wp:effectExtent l="0" t="0" r="0" b="9525"/>
            <wp:wrapSquare wrapText="bothSides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lang w:val="en-AU"/>
        </w:rPr>
        <w:t xml:space="preserve"> </w:t>
      </w:r>
    </w:p>
    <w:p w:rsidR="00F96327" w:rsidRDefault="00F96327" w:rsidP="00F96327">
      <w:pPr>
        <w:spacing w:after="200" w:line="276" w:lineRule="auto"/>
        <w:jc w:val="center"/>
        <w:rPr>
          <w:b/>
          <w:lang w:val="ru-RU"/>
        </w:rPr>
      </w:pPr>
      <w:r>
        <w:rPr>
          <w:b/>
          <w:lang w:val="ru-RU"/>
        </w:rPr>
        <w:t xml:space="preserve">ДЕТСКА ГРАДИНА „Д-Р СТАЙКО СТАЙКОВ“ </w:t>
      </w:r>
    </w:p>
    <w:p w:rsidR="00F96327" w:rsidRDefault="00F96327" w:rsidP="00F96327">
      <w:pPr>
        <w:jc w:val="center"/>
        <w:rPr>
          <w:b/>
          <w:i/>
          <w:lang w:val="ru-RU"/>
        </w:rPr>
      </w:pPr>
      <w:r>
        <w:rPr>
          <w:b/>
          <w:i/>
          <w:lang w:val="ru-RU"/>
        </w:rPr>
        <w:t xml:space="preserve">гр. Стрелча, община Стрелча, област Пазарджик, </w:t>
      </w:r>
    </w:p>
    <w:p w:rsidR="00F96327" w:rsidRDefault="00F96327" w:rsidP="00F96327">
      <w:pPr>
        <w:jc w:val="center"/>
        <w:rPr>
          <w:b/>
          <w:i/>
        </w:rPr>
      </w:pPr>
      <w:r>
        <w:rPr>
          <w:b/>
          <w:i/>
          <w:lang w:val="ru-RU"/>
        </w:rPr>
        <w:t xml:space="preserve">ул. </w:t>
      </w:r>
      <w:r>
        <w:rPr>
          <w:b/>
          <w:i/>
          <w:lang w:val="en-AU"/>
        </w:rPr>
        <w:t>„</w:t>
      </w:r>
      <w:r>
        <w:rPr>
          <w:b/>
          <w:i/>
        </w:rPr>
        <w:t>Н</w:t>
      </w:r>
      <w:r>
        <w:rPr>
          <w:b/>
          <w:i/>
          <w:lang w:val="en-AU"/>
        </w:rPr>
        <w:t>едел</w:t>
      </w:r>
      <w:r>
        <w:rPr>
          <w:b/>
          <w:i/>
        </w:rPr>
        <w:t>ьо С</w:t>
      </w:r>
      <w:r>
        <w:rPr>
          <w:b/>
          <w:i/>
          <w:lang w:val="en-AU"/>
        </w:rPr>
        <w:t>апунджиев”</w:t>
      </w:r>
      <w:r>
        <w:rPr>
          <w:b/>
          <w:i/>
        </w:rPr>
        <w:t xml:space="preserve"> №</w:t>
      </w:r>
      <w:r>
        <w:rPr>
          <w:b/>
          <w:i/>
          <w:lang w:val="en-AU"/>
        </w:rPr>
        <w:t xml:space="preserve"> 9</w:t>
      </w:r>
    </w:p>
    <w:p w:rsidR="00F96327" w:rsidRDefault="00F96327" w:rsidP="00F96327">
      <w:pPr>
        <w:spacing w:after="200" w:line="276" w:lineRule="auto"/>
        <w:rPr>
          <w:b/>
          <w:i/>
          <w:lang w:val="ru-RU"/>
        </w:rPr>
      </w:pPr>
      <w:r>
        <w:rPr>
          <w:b/>
          <w:i/>
        </w:rPr>
        <w:t xml:space="preserve">       </w:t>
      </w:r>
      <w:r>
        <w:rPr>
          <w:b/>
          <w:i/>
          <w:lang w:val="en-AU"/>
        </w:rPr>
        <w:t>е</w:t>
      </w:r>
      <w:r>
        <w:rPr>
          <w:b/>
          <w:i/>
          <w:lang w:val="en-GB"/>
        </w:rPr>
        <w:t>-</w:t>
      </w:r>
      <w:r>
        <w:rPr>
          <w:b/>
          <w:i/>
          <w:lang w:val="en-AU"/>
        </w:rPr>
        <w:t>mail</w:t>
      </w:r>
      <w:r>
        <w:rPr>
          <w:b/>
          <w:i/>
          <w:lang w:val="en-GB"/>
        </w:rPr>
        <w:t xml:space="preserve">: </w:t>
      </w:r>
      <w:hyperlink r:id="rId6" w:history="1">
        <w:r>
          <w:rPr>
            <w:rStyle w:val="af6"/>
            <w:b/>
            <w:i/>
            <w:color w:val="auto"/>
            <w:lang w:val="ru-RU"/>
          </w:rPr>
          <w:t>1300914@edu.mon.bg</w:t>
        </w:r>
      </w:hyperlink>
      <w:r>
        <w:rPr>
          <w:b/>
          <w:i/>
          <w:lang w:val="ru-RU"/>
        </w:rPr>
        <w:t>,  info-1300914@edu.mon.bg</w:t>
      </w:r>
    </w:p>
    <w:p w:rsidR="00F96327" w:rsidRDefault="00F96327" w:rsidP="00F96327">
      <w:pPr>
        <w:spacing w:after="200" w:line="276" w:lineRule="auto"/>
        <w:rPr>
          <w:b/>
          <w:i/>
          <w:lang w:val="en-AU"/>
        </w:rPr>
      </w:pPr>
    </w:p>
    <w:p w:rsidR="00F96327" w:rsidRDefault="00F96327" w:rsidP="00F96327">
      <w:pPr>
        <w:spacing w:after="200" w:line="276" w:lineRule="auto"/>
        <w:rPr>
          <w:b/>
          <w:i/>
          <w:lang w:val="en-AU"/>
        </w:rPr>
      </w:pPr>
    </w:p>
    <w:p w:rsidR="00F96327" w:rsidRDefault="00F96327" w:rsidP="00F96327">
      <w:pPr>
        <w:spacing w:after="120" w:line="276" w:lineRule="auto"/>
        <w:jc w:val="center"/>
      </w:pPr>
    </w:p>
    <w:p w:rsidR="00F96327" w:rsidRDefault="00F96327" w:rsidP="00F96327">
      <w:pPr>
        <w:spacing w:after="120" w:line="276" w:lineRule="auto"/>
        <w:jc w:val="center"/>
      </w:pPr>
    </w:p>
    <w:p w:rsidR="00F96327" w:rsidRDefault="00F96327" w:rsidP="00F96327">
      <w:pPr>
        <w:spacing w:after="120" w:line="276" w:lineRule="auto"/>
        <w:jc w:val="center"/>
      </w:pPr>
      <w:r>
        <w:t>СПИСЪК НА ПРИЕТИТЕ ДЕЦА В ДГ „Д-Р СТАЙКО СТАЙКОВ“</w:t>
      </w:r>
    </w:p>
    <w:p w:rsidR="00F96327" w:rsidRDefault="00F96327" w:rsidP="00F96327">
      <w:pPr>
        <w:spacing w:after="120" w:line="276" w:lineRule="auto"/>
        <w:jc w:val="center"/>
      </w:pPr>
      <w:r>
        <w:t>ЗА УЧЕБНАТА 2024 - 2025 ГОДИНА</w:t>
      </w:r>
    </w:p>
    <w:p w:rsidR="00F96327" w:rsidRDefault="00F96327" w:rsidP="00F96327">
      <w:pPr>
        <w:spacing w:after="120" w:line="276" w:lineRule="auto"/>
        <w:jc w:val="both"/>
      </w:pP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К.К.М. -  Вх. № 134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Д.И. Й.-  Вх. № 155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И.Р.М. -  Вх. № 156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Т.Б.Л. -  Вх. № 157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Г.П.Ш. - Вх. № 160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П.Н.Р. -  Вх. № 166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Д.Я.М. -  Вх. № 168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П.П.А. -  Вх. № 169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Н.С.Д. - Вх. № 172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Ц.Н.Ц.-   Вх. № 195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Д.Г.Ф -   Вх. № 201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Н.К.Н -    Вх. № 202</w:t>
      </w:r>
    </w:p>
    <w:p w:rsidR="00F96327" w:rsidRDefault="00F96327" w:rsidP="00F96327">
      <w:pPr>
        <w:pStyle w:val="ab"/>
        <w:numPr>
          <w:ilvl w:val="0"/>
          <w:numId w:val="1"/>
        </w:numPr>
        <w:spacing w:after="60" w:line="276" w:lineRule="auto"/>
        <w:jc w:val="both"/>
      </w:pPr>
      <w:r>
        <w:t>Ф.С.С. -  Вх. № 203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Й.К.К.. -  Вх. № 209</w:t>
      </w:r>
    </w:p>
    <w:p w:rsidR="00F96327" w:rsidRDefault="00F96327" w:rsidP="00F96327">
      <w:pPr>
        <w:pStyle w:val="ab"/>
        <w:numPr>
          <w:ilvl w:val="0"/>
          <w:numId w:val="1"/>
        </w:numPr>
        <w:spacing w:after="60" w:line="276" w:lineRule="auto"/>
        <w:jc w:val="both"/>
      </w:pPr>
      <w:r>
        <w:t>Л.Л.Л – Вх. № 218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М.Р.Г. -  Вх. № 219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К.Ф.Ф -  Вх. № 220</w:t>
      </w:r>
    </w:p>
    <w:p w:rsidR="00F96327" w:rsidRDefault="00F96327" w:rsidP="00F96327">
      <w:pPr>
        <w:numPr>
          <w:ilvl w:val="0"/>
          <w:numId w:val="1"/>
        </w:numPr>
        <w:spacing w:after="60" w:line="276" w:lineRule="auto"/>
        <w:jc w:val="both"/>
      </w:pPr>
      <w:r>
        <w:t>Д.Г.И. - Вх. № 221</w:t>
      </w:r>
    </w:p>
    <w:p w:rsidR="00F96327" w:rsidRDefault="00F96327" w:rsidP="00F96327">
      <w:pPr>
        <w:spacing w:after="60" w:line="276" w:lineRule="auto"/>
        <w:ind w:left="720"/>
        <w:jc w:val="both"/>
      </w:pPr>
    </w:p>
    <w:p w:rsidR="00F96327" w:rsidRDefault="00F96327" w:rsidP="00F96327">
      <w:pPr>
        <w:spacing w:after="60" w:line="276" w:lineRule="auto"/>
        <w:ind w:left="720"/>
        <w:jc w:val="both"/>
      </w:pPr>
    </w:p>
    <w:p w:rsidR="00F96327" w:rsidRDefault="00F96327" w:rsidP="00F96327">
      <w:pPr>
        <w:spacing w:after="60" w:line="276" w:lineRule="auto"/>
        <w:ind w:left="720"/>
        <w:jc w:val="both"/>
      </w:pPr>
    </w:p>
    <w:p w:rsidR="00F96327" w:rsidRDefault="00F96327" w:rsidP="00F96327">
      <w:pPr>
        <w:spacing w:after="60" w:line="276" w:lineRule="auto"/>
        <w:ind w:left="720"/>
        <w:jc w:val="both"/>
      </w:pPr>
    </w:p>
    <w:p w:rsidR="00F96327" w:rsidRDefault="00F96327" w:rsidP="00F96327">
      <w:pPr>
        <w:spacing w:after="60" w:line="276" w:lineRule="auto"/>
        <w:ind w:left="720"/>
        <w:jc w:val="both"/>
      </w:pPr>
      <w:bookmarkStart w:id="0" w:name="_GoBack"/>
      <w:bookmarkEnd w:id="0"/>
    </w:p>
    <w:sectPr w:rsidR="00F96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E2D4F"/>
    <w:multiLevelType w:val="hybridMultilevel"/>
    <w:tmpl w:val="6FE40C94"/>
    <w:lvl w:ilvl="0" w:tplc="5184B930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27"/>
    <w:rsid w:val="002E6C4B"/>
    <w:rsid w:val="00700D6B"/>
    <w:rsid w:val="00F9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D944C-8DF9-4ECA-83BD-7ED003BB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327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E6C4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C4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C4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C4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C4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C4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C4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C4B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C4B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Emphasis"/>
    <w:basedOn w:val="a0"/>
    <w:uiPriority w:val="20"/>
    <w:qFormat/>
    <w:rsid w:val="002E6C4B"/>
    <w:rPr>
      <w:i/>
      <w:iCs/>
    </w:rPr>
  </w:style>
  <w:style w:type="character" w:customStyle="1" w:styleId="10">
    <w:name w:val="Заглавие 1 Знак"/>
    <w:basedOn w:val="a0"/>
    <w:link w:val="1"/>
    <w:uiPriority w:val="9"/>
    <w:rsid w:val="002E6C4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2E6C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2E6C4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лавие 4 Знак"/>
    <w:basedOn w:val="a0"/>
    <w:link w:val="4"/>
    <w:uiPriority w:val="9"/>
    <w:rsid w:val="002E6C4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лавие 5 Знак"/>
    <w:basedOn w:val="a0"/>
    <w:link w:val="5"/>
    <w:uiPriority w:val="9"/>
    <w:rsid w:val="002E6C4B"/>
    <w:rPr>
      <w:rFonts w:ascii="Cambria" w:eastAsia="Times New Roman" w:hAnsi="Cambria" w:cs="Times New Roman"/>
      <w:color w:val="243F60"/>
    </w:rPr>
  </w:style>
  <w:style w:type="character" w:customStyle="1" w:styleId="60">
    <w:name w:val="Заглавие 6 Знак"/>
    <w:basedOn w:val="a0"/>
    <w:link w:val="6"/>
    <w:uiPriority w:val="9"/>
    <w:rsid w:val="002E6C4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лавие 7 Знак"/>
    <w:basedOn w:val="a0"/>
    <w:link w:val="7"/>
    <w:uiPriority w:val="9"/>
    <w:rsid w:val="002E6C4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лавие 8 Знак"/>
    <w:basedOn w:val="a0"/>
    <w:link w:val="8"/>
    <w:uiPriority w:val="9"/>
    <w:rsid w:val="002E6C4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rsid w:val="002E6C4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2E6C4B"/>
    <w:rPr>
      <w:b/>
      <w:bCs/>
      <w:color w:val="4F81BD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E6C4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2E6C4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E6C4B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8">
    <w:name w:val="Подзаглавие Знак"/>
    <w:basedOn w:val="a0"/>
    <w:link w:val="a7"/>
    <w:uiPriority w:val="11"/>
    <w:rsid w:val="002E6C4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2E6C4B"/>
    <w:rPr>
      <w:b/>
      <w:bCs/>
    </w:rPr>
  </w:style>
  <w:style w:type="paragraph" w:styleId="aa">
    <w:name w:val="No Spacing"/>
    <w:uiPriority w:val="1"/>
    <w:qFormat/>
    <w:rsid w:val="002E6C4B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2E6C4B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E6C4B"/>
    <w:rPr>
      <w:i/>
      <w:iCs/>
      <w:color w:val="000000"/>
    </w:rPr>
  </w:style>
  <w:style w:type="character" w:customStyle="1" w:styleId="ad">
    <w:name w:val="Цитат Знак"/>
    <w:basedOn w:val="a0"/>
    <w:link w:val="ac"/>
    <w:uiPriority w:val="29"/>
    <w:rsid w:val="002E6C4B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2E6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">
    <w:name w:val="Интензивно цитиране Знак"/>
    <w:basedOn w:val="a0"/>
    <w:link w:val="ae"/>
    <w:uiPriority w:val="30"/>
    <w:rsid w:val="002E6C4B"/>
    <w:rPr>
      <w:b/>
      <w:bCs/>
      <w:i/>
      <w:iCs/>
      <w:color w:val="4F81BD"/>
    </w:rPr>
  </w:style>
  <w:style w:type="character" w:styleId="af0">
    <w:name w:val="Subtle Emphasis"/>
    <w:basedOn w:val="a0"/>
    <w:uiPriority w:val="19"/>
    <w:qFormat/>
    <w:rsid w:val="002E6C4B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2E6C4B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2E6C4B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2E6C4B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2E6C4B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2E6C4B"/>
    <w:pPr>
      <w:outlineLvl w:val="9"/>
    </w:pPr>
  </w:style>
  <w:style w:type="character" w:styleId="af6">
    <w:name w:val="Hyperlink"/>
    <w:uiPriority w:val="99"/>
    <w:unhideWhenUsed/>
    <w:rsid w:val="00F963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4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300914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5\Desktop\&#1084;&#1084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мм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1</cp:revision>
  <dcterms:created xsi:type="dcterms:W3CDTF">2024-06-10T12:22:00Z</dcterms:created>
  <dcterms:modified xsi:type="dcterms:W3CDTF">2024-06-10T12:23:00Z</dcterms:modified>
</cp:coreProperties>
</file>